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1762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We are a production and trading group of A&amp;P companies (England – France – Estonia – Ukraine), producing sunflower oil at 4 production sites and supplying it mainly to France, Belgium, non-metropolitan France, Africa and other EU countries for 5 years.</w:t>
      </w:r>
    </w:p>
    <w:p w14:paraId="7C6E2A67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95D9DC4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We cooperate with transport companies, shipping lines, freight forwarders, customs brokers, financial institutions, etc., supporting our activities, and we maintain an excellent reputation.</w:t>
      </w:r>
    </w:p>
    <w:p w14:paraId="077A34DC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764A886D" w14:textId="77777777" w:rsidR="00E02420" w:rsidRPr="00FC1AA2" w:rsidRDefault="00FC1AA2" w:rsidP="005B3C3A">
      <w:pPr>
        <w:spacing w:after="0"/>
        <w:rPr>
          <w:rFonts w:asciiTheme="majorHAnsi" w:hAnsiTheme="majorHAnsi" w:cstheme="majorHAnsi"/>
          <w:b/>
          <w:bCs/>
        </w:rPr>
      </w:pPr>
      <w:r w:rsidRPr="005B3C3A">
        <w:rPr>
          <w:rFonts w:asciiTheme="majorHAnsi" w:hAnsiTheme="majorHAnsi" w:cstheme="majorHAnsi"/>
        </w:rPr>
        <w:t xml:space="preserve">A&amp;P EXPORT-IMPORT LTD owns the registered European Union trademark </w:t>
      </w:r>
      <w:r w:rsidRPr="00FC1AA2">
        <w:rPr>
          <w:rFonts w:asciiTheme="majorHAnsi" w:hAnsiTheme="majorHAnsi" w:cstheme="majorHAnsi"/>
          <w:b/>
          <w:bCs/>
        </w:rPr>
        <w:t>– TM AUTHENTIQUA.</w:t>
      </w:r>
    </w:p>
    <w:p w14:paraId="2460B9C1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DC2FA34" w14:textId="77777777" w:rsidR="00E02420" w:rsidRPr="00FC1AA2" w:rsidRDefault="00FC1AA2" w:rsidP="005B3C3A">
      <w:pPr>
        <w:spacing w:after="0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FC1AA2">
        <w:rPr>
          <w:rFonts w:asciiTheme="majorHAnsi" w:hAnsiTheme="majorHAnsi" w:cstheme="majorHAnsi"/>
          <w:b/>
          <w:bCs/>
          <w:color w:val="FF0000"/>
          <w:sz w:val="28"/>
          <w:szCs w:val="28"/>
        </w:rPr>
        <w:t>MAIN OFFER</w:t>
      </w:r>
    </w:p>
    <w:p w14:paraId="2C05759B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687D978B" w14:textId="77777777" w:rsidR="00E02420" w:rsidRPr="00FC1AA2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FC1AA2">
        <w:rPr>
          <w:rFonts w:asciiTheme="majorHAnsi" w:hAnsiTheme="majorHAnsi" w:cstheme="majorHAnsi"/>
          <w:b/>
          <w:bCs/>
          <w:color w:val="002060"/>
        </w:rPr>
        <w:t>6 TYPES OF SUNFLOWER OIL (100% natural)</w:t>
      </w:r>
    </w:p>
    <w:p w14:paraId="352BA057" w14:textId="77777777" w:rsidR="00E02420" w:rsidRPr="00FC1AA2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FC1AA2">
        <w:rPr>
          <w:rFonts w:asciiTheme="majorHAnsi" w:hAnsiTheme="majorHAnsi" w:cstheme="majorHAnsi"/>
          <w:b/>
          <w:bCs/>
          <w:color w:val="002060"/>
        </w:rPr>
        <w:t>IN 8 TYPES OF PACKAGING AND IN BULK</w:t>
      </w:r>
    </w:p>
    <w:p w14:paraId="1D02DBD5" w14:textId="77777777" w:rsidR="00E02420" w:rsidRPr="00FC1AA2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FC1AA2">
        <w:rPr>
          <w:rFonts w:asciiTheme="majorHAnsi" w:hAnsiTheme="majorHAnsi" w:cstheme="majorHAnsi"/>
          <w:b/>
          <w:bCs/>
          <w:color w:val="002060"/>
        </w:rPr>
        <w:t>Production / delivery / wholesale / small wholesale</w:t>
      </w:r>
    </w:p>
    <w:p w14:paraId="11B84888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65C34E30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FROM 1 CARTON</w:t>
      </w:r>
    </w:p>
    <w:p w14:paraId="109B7DE7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The best way to get acquainted with the product:</w:t>
      </w:r>
    </w:p>
    <w:p w14:paraId="3839C110" w14:textId="59D273F5" w:rsidR="00E02420" w:rsidRPr="005B3C3A" w:rsidRDefault="00E93757" w:rsidP="005B3C3A">
      <w:pPr>
        <w:spacing w:after="0"/>
        <w:rPr>
          <w:rFonts w:asciiTheme="majorHAnsi" w:hAnsiTheme="majorHAnsi" w:cstheme="majorHAnsi"/>
        </w:rPr>
      </w:pPr>
      <w:hyperlink r:id="rId6" w:history="1">
        <w:r w:rsidRPr="00583E38">
          <w:rPr>
            <w:rStyle w:val="aff8"/>
            <w:rFonts w:asciiTheme="majorHAnsi" w:hAnsiTheme="majorHAnsi" w:cstheme="majorHAnsi"/>
          </w:rPr>
          <w:t>https://boutique.aandp.fr/</w:t>
        </w:r>
      </w:hyperlink>
      <w:r>
        <w:rPr>
          <w:rFonts w:asciiTheme="majorHAnsi" w:hAnsiTheme="majorHAnsi" w:cstheme="majorHAnsi"/>
        </w:rPr>
        <w:t xml:space="preserve"> </w:t>
      </w:r>
    </w:p>
    <w:p w14:paraId="1AB05ADB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7A9A4771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FROM 1 PALLET (small wholesale price)</w:t>
      </w:r>
    </w:p>
    <w:p w14:paraId="067EFE13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Regular natural RSFO in 1L / 5L / 10L bottles (available)</w:t>
      </w:r>
    </w:p>
    <w:p w14:paraId="50E5D30D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Pickup from warehouse or delivery in France within 1–3 days.</w:t>
      </w:r>
    </w:p>
    <w:p w14:paraId="1BDE83C0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4271110D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FROM 1 CONTAINER (20/40 FCL)</w:t>
      </w:r>
    </w:p>
    <w:p w14:paraId="73E1A93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Refined and deodorized sunflower oil in 1L / 2L / 5L / 10L bottles.</w:t>
      </w:r>
    </w:p>
    <w:p w14:paraId="33254EF7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FOB GDYNIA (PL) / GDANSK (PL) / CONSTANTA (RO)</w:t>
      </w:r>
    </w:p>
    <w:p w14:paraId="3953252F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45C6528B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FROM 1 TRUCK (31–33 pallets)</w:t>
      </w:r>
    </w:p>
    <w:p w14:paraId="5531268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Refined deodorized sunflower oil (100% natural, no foam during frying, no odor)</w:t>
      </w:r>
    </w:p>
    <w:p w14:paraId="322393D9" w14:textId="194FBFAC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High oleic professional frying oil with antioxidants</w:t>
      </w:r>
      <w:r w:rsidR="00E93757">
        <w:rPr>
          <w:rFonts w:asciiTheme="majorHAnsi" w:hAnsiTheme="majorHAnsi" w:cstheme="majorHAnsi"/>
        </w:rPr>
        <w:t>,</w:t>
      </w:r>
      <w:r w:rsidRPr="005B3C3A">
        <w:rPr>
          <w:rFonts w:asciiTheme="majorHAnsi" w:hAnsiTheme="majorHAnsi" w:cstheme="majorHAnsi"/>
        </w:rPr>
        <w:t xml:space="preserve"> 14+ frying cycles</w:t>
      </w:r>
    </w:p>
    <w:p w14:paraId="1449D7B0" w14:textId="2C3141A5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Regular RSFO + additives E900, E320, E321</w:t>
      </w:r>
      <w:r w:rsidR="00E93757">
        <w:rPr>
          <w:rFonts w:asciiTheme="majorHAnsi" w:hAnsiTheme="majorHAnsi" w:cstheme="majorHAnsi"/>
        </w:rPr>
        <w:t>,</w:t>
      </w:r>
      <w:r w:rsidRPr="005B3C3A">
        <w:rPr>
          <w:rFonts w:asciiTheme="majorHAnsi" w:hAnsiTheme="majorHAnsi" w:cstheme="majorHAnsi"/>
        </w:rPr>
        <w:t xml:space="preserve"> 10–11 frying cycles</w:t>
      </w:r>
    </w:p>
    <w:p w14:paraId="2373008A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High oleic refined oil (for HoReCa and food industry)</w:t>
      </w:r>
    </w:p>
    <w:p w14:paraId="293FD4F7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Organic sunflower oil (EU &amp; NOP certified)</w:t>
      </w:r>
    </w:p>
    <w:p w14:paraId="10D9BE0F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0C5CED04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Shelf life: 24 months</w:t>
      </w:r>
    </w:p>
    <w:p w14:paraId="63FD625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French label / Private Label</w:t>
      </w:r>
    </w:p>
    <w:p w14:paraId="0AB23358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Origin: Ukraine</w:t>
      </w:r>
    </w:p>
    <w:p w14:paraId="71686FFD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4E9D1F84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DELIVERY</w:t>
      </w:r>
    </w:p>
    <w:p w14:paraId="28658ED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By truck (31–33 pallets) within EU – DDP/DAP</w:t>
      </w:r>
    </w:p>
    <w:p w14:paraId="5B25553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By container 20/40 FCL – CIF/CFR</w:t>
      </w:r>
    </w:p>
    <w:p w14:paraId="42434F5D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B486C97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TIMING</w:t>
      </w:r>
    </w:p>
    <w:p w14:paraId="424401E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Production – 3 days</w:t>
      </w:r>
    </w:p>
    <w:p w14:paraId="46099F5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Loading &amp; factory documents – 2 days</w:t>
      </w:r>
    </w:p>
    <w:p w14:paraId="7A32645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Truck delivery to France – approx. 1 week</w:t>
      </w:r>
    </w:p>
    <w:p w14:paraId="7A40E72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Sea freight – depending on shipping line booking</w:t>
      </w:r>
    </w:p>
    <w:p w14:paraId="763D390F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lastRenderedPageBreak/>
        <w:t>PAYMENT TERMS</w:t>
      </w:r>
    </w:p>
    <w:p w14:paraId="41EBAB1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Prepayment or payment against documents with SGS inspection</w:t>
      </w:r>
    </w:p>
    <w:p w14:paraId="090FF118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Payment before unloading (instant transfer option)</w:t>
      </w:r>
    </w:p>
    <w:p w14:paraId="43A0E7B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Irrevocable LC</w:t>
      </w:r>
    </w:p>
    <w:p w14:paraId="0EE6CBC0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Credit insurance (upon agreement)</w:t>
      </w:r>
    </w:p>
    <w:p w14:paraId="47233DEC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E0B50EA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SPECIAL MIX TRUCK OFFER</w:t>
      </w:r>
    </w:p>
    <w:p w14:paraId="4840742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Small wholesale batch directly from factory:</w:t>
      </w:r>
    </w:p>
    <w:p w14:paraId="6BB47C18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15 pallets of any sunflower oil type</w:t>
      </w:r>
    </w:p>
    <w:p w14:paraId="06098E9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Any packaging</w:t>
      </w:r>
    </w:p>
    <w:p w14:paraId="37B02A0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Delivery anywhere in France (+ BEL, ESP, CHE, LUX)</w:t>
      </w:r>
    </w:p>
    <w:p w14:paraId="7C48E29F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32AE1AE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LOGISTICS</w:t>
      </w:r>
    </w:p>
    <w:p w14:paraId="4D68C89C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Road transport delivery to buyer warehouse (DAP/DDP)</w:t>
      </w:r>
    </w:p>
    <w:p w14:paraId="47E4E23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Truck load: 22–23 tons (approx. 22,000–23,350 liters)</w:t>
      </w:r>
    </w:p>
    <w:p w14:paraId="32C70DC8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968752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Sea freight delivery to buyer port (CIF/CFR)</w:t>
      </w:r>
    </w:p>
    <w:p w14:paraId="5763BF5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20/40 FCL containers – 17–28 tons (18,500–29,000 liters)</w:t>
      </w:r>
    </w:p>
    <w:p w14:paraId="28B0932C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90AD0A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Transit deliveries available with full T1 documentation set.</w:t>
      </w:r>
    </w:p>
    <w:p w14:paraId="4EF3966C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71DE7B75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PRODUCT LINES</w:t>
      </w:r>
    </w:p>
    <w:p w14:paraId="68D084D0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20L Jerrycans – Professional Frying Oil</w:t>
      </w:r>
    </w:p>
    <w:p w14:paraId="2284077D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10–11 frying cycles</w:t>
      </w:r>
    </w:p>
    <w:p w14:paraId="3E201DC7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33 pallets truck – 1,122 jerrycans</w:t>
      </w:r>
    </w:p>
    <w:p w14:paraId="71232D30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Total: 22,440 liters</w:t>
      </w:r>
    </w:p>
    <w:p w14:paraId="6D8978BB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4DE9862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High Oleic Professional Oil (14+ fryings)</w:t>
      </w:r>
    </w:p>
    <w:p w14:paraId="12CC9FD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33 pallets truck – 1,122 jerrycans</w:t>
      </w:r>
    </w:p>
    <w:p w14:paraId="4F1D1036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903D34A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ORGANIC SUNFLOWER OIL</w:t>
      </w:r>
    </w:p>
    <w:p w14:paraId="745C44B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Available in PET bottles and IBC 1000L</w:t>
      </w:r>
    </w:p>
    <w:p w14:paraId="12C4FB2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EU &amp; NOP certified</w:t>
      </w:r>
    </w:p>
    <w:p w14:paraId="29E38C31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USDA ORGANIC and ORGANIC STANDARD UA-BIO-108 certificates</w:t>
      </w:r>
    </w:p>
    <w:p w14:paraId="1985EDCC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42007537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IBC 1000L:</w:t>
      </w:r>
    </w:p>
    <w:p w14:paraId="269D8B1C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23 IBC per truck</w:t>
      </w:r>
    </w:p>
    <w:p w14:paraId="04EE79A2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Total: 23,000 liters</w:t>
      </w:r>
    </w:p>
    <w:p w14:paraId="4BBCE1C4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82DF299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PROFESSIONAL 5L PET FRYING OIL</w:t>
      </w:r>
    </w:p>
    <w:p w14:paraId="491ED38A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High oleic sunflower oil with antioxidants – TM AUTHENTIQUA</w:t>
      </w:r>
    </w:p>
    <w:p w14:paraId="3EA6387D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33 pallets truck</w:t>
      </w:r>
    </w:p>
    <w:p w14:paraId="09D1E7B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Total: 22,770 liters</w:t>
      </w:r>
    </w:p>
    <w:p w14:paraId="54B2CB7E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6A35783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Key characteristics:</w:t>
      </w:r>
    </w:p>
    <w:p w14:paraId="2051AED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Ideal for frying, wok, grilling</w:t>
      </w:r>
    </w:p>
    <w:p w14:paraId="78AD7EA4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75%+ Omega-9</w:t>
      </w:r>
    </w:p>
    <w:p w14:paraId="32E0422E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lastRenderedPageBreak/>
        <w:t>• Contains Omega-6 and Omega-3</w:t>
      </w:r>
    </w:p>
    <w:p w14:paraId="6057A810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Resistant to oxidation</w:t>
      </w:r>
    </w:p>
    <w:p w14:paraId="1DD7675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Smoke point 235°C</w:t>
      </w:r>
    </w:p>
    <w:p w14:paraId="6BA48CA2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Does not foam or burn</w:t>
      </w:r>
    </w:p>
    <w:p w14:paraId="22B411BF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• Preserves natural taste</w:t>
      </w:r>
    </w:p>
    <w:p w14:paraId="71199FA1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7F0DDC1F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PROMOTIONAL OFFER – FROM PARIS WAREHOUSE</w:t>
      </w:r>
    </w:p>
    <w:p w14:paraId="51C27C2F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2D22F8B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Permanent promotion for professionals.</w:t>
      </w:r>
    </w:p>
    <w:p w14:paraId="31AC053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New buyers may purchase 1–2 promotional pallets.</w:t>
      </w:r>
    </w:p>
    <w:p w14:paraId="2F517B3B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63F15542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RSFO refined deodorized winterized grade P, 5L bottles.</w:t>
      </w:r>
    </w:p>
    <w:p w14:paraId="3C60A21D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100% natural, no additives.</w:t>
      </w:r>
    </w:p>
    <w:p w14:paraId="623803E8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6–7 frying cycles at 180°C.</w:t>
      </w:r>
    </w:p>
    <w:p w14:paraId="19FABF2A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4384669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Shelf life: 24 months</w:t>
      </w:r>
    </w:p>
    <w:p w14:paraId="49611290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French label</w:t>
      </w:r>
    </w:p>
    <w:p w14:paraId="2C11F861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Origin: Ukraine</w:t>
      </w:r>
    </w:p>
    <w:p w14:paraId="48726174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67116C2A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HIGH OLEIC SUNFLOWER OIL – IBC 1000L</w:t>
      </w:r>
    </w:p>
    <w:p w14:paraId="2A1A1DA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Oleic acid content 80–83%</w:t>
      </w:r>
    </w:p>
    <w:p w14:paraId="46F01DD4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Fresh production per batch</w:t>
      </w:r>
    </w:p>
    <w:p w14:paraId="04B5348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23 IBC per truck</w:t>
      </w:r>
    </w:p>
    <w:p w14:paraId="36AC9860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65E6E59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DOCUMENTATION</w:t>
      </w:r>
    </w:p>
    <w:p w14:paraId="2C5122DA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Full set of quality documents provided.</w:t>
      </w:r>
    </w:p>
    <w:p w14:paraId="3FB2D9F1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Shipping documentation included.</w:t>
      </w:r>
    </w:p>
    <w:p w14:paraId="4B5FB6BC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31F22F60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SUNFLOWER OIL GRADE P (RSFO)</w:t>
      </w:r>
    </w:p>
    <w:p w14:paraId="13FFCEF5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Golden clear refined oil for table and frying.</w:t>
      </w:r>
    </w:p>
    <w:p w14:paraId="57B346B3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Does not foam or burn.</w:t>
      </w:r>
    </w:p>
    <w:p w14:paraId="13AC15A0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Preserves natural taste.</w:t>
      </w:r>
    </w:p>
    <w:p w14:paraId="4BC6515F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22C96D6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HIGH OLEIC SUNFLOWER OIL (HOSO)</w:t>
      </w:r>
    </w:p>
    <w:p w14:paraId="396AAC1C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Higher temperature resistance.</w:t>
      </w:r>
    </w:p>
    <w:p w14:paraId="4C599114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Oleic acid 82–90.7%.</w:t>
      </w:r>
    </w:p>
    <w:p w14:paraId="231F7D1E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Widely used in food industry and HoReCa.</w:t>
      </w:r>
    </w:p>
    <w:p w14:paraId="0A0F9B01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3BA2432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HIGH OLEIC FRYING OIL WITH ANTIOXIDANTS (EFFO)</w:t>
      </w:r>
    </w:p>
    <w:p w14:paraId="3980B376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Professional cooking oil for HoReCa.</w:t>
      </w:r>
    </w:p>
    <w:p w14:paraId="1971933B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Smoke point 235°C.</w:t>
      </w:r>
    </w:p>
    <w:p w14:paraId="3529FE59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14–16 frying cycles.</w:t>
      </w:r>
    </w:p>
    <w:p w14:paraId="270F73DA" w14:textId="77777777" w:rsidR="00E02420" w:rsidRPr="005B3C3A" w:rsidRDefault="00E02420" w:rsidP="005B3C3A">
      <w:pPr>
        <w:spacing w:after="0"/>
        <w:rPr>
          <w:rFonts w:asciiTheme="majorHAnsi" w:hAnsiTheme="majorHAnsi" w:cstheme="majorHAnsi"/>
        </w:rPr>
      </w:pPr>
    </w:p>
    <w:p w14:paraId="16DC2BAB" w14:textId="77777777" w:rsidR="00E02420" w:rsidRPr="00E93757" w:rsidRDefault="00FC1AA2" w:rsidP="005B3C3A">
      <w:pPr>
        <w:spacing w:after="0"/>
        <w:rPr>
          <w:rFonts w:asciiTheme="majorHAnsi" w:hAnsiTheme="majorHAnsi" w:cstheme="majorHAnsi"/>
          <w:b/>
          <w:bCs/>
          <w:color w:val="002060"/>
        </w:rPr>
      </w:pPr>
      <w:r w:rsidRPr="00E93757">
        <w:rPr>
          <w:rFonts w:asciiTheme="majorHAnsi" w:hAnsiTheme="majorHAnsi" w:cstheme="majorHAnsi"/>
          <w:b/>
          <w:bCs/>
          <w:color w:val="002060"/>
        </w:rPr>
        <w:t>ORGANIC SUNFLOWER OIL (BIO)</w:t>
      </w:r>
    </w:p>
    <w:p w14:paraId="3DD3342D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Produced according to EU organic standards.</w:t>
      </w:r>
    </w:p>
    <w:p w14:paraId="6A85682E" w14:textId="77777777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EU &amp; NOP certified.</w:t>
      </w:r>
    </w:p>
    <w:p w14:paraId="19B20DC2" w14:textId="78B02AA2" w:rsidR="00E02420" w:rsidRPr="005B3C3A" w:rsidRDefault="00FC1AA2" w:rsidP="005B3C3A">
      <w:pPr>
        <w:spacing w:after="0"/>
        <w:rPr>
          <w:rFonts w:asciiTheme="majorHAnsi" w:hAnsiTheme="majorHAnsi" w:cstheme="majorHAnsi"/>
        </w:rPr>
      </w:pPr>
      <w:r w:rsidRPr="005B3C3A">
        <w:rPr>
          <w:rFonts w:asciiTheme="majorHAnsi" w:hAnsiTheme="majorHAnsi" w:cstheme="majorHAnsi"/>
        </w:rPr>
        <w:t>USDA ORGANIC and ORGANIC STANDARD UA-BIO-108.</w:t>
      </w:r>
    </w:p>
    <w:sectPr w:rsidR="00E02420" w:rsidRPr="005B3C3A" w:rsidSect="005B3C3A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B3C3A"/>
    <w:rsid w:val="00AA1D8D"/>
    <w:rsid w:val="00B47730"/>
    <w:rsid w:val="00CB0664"/>
    <w:rsid w:val="00E02420"/>
    <w:rsid w:val="00E93757"/>
    <w:rsid w:val="00FC1AA2"/>
    <w:rsid w:val="00FC321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5625E"/>
  <w14:defaultImageDpi w14:val="300"/>
  <w15:docId w15:val="{295A4778-6679-49A8-8D1B-8E9E2CDA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E93757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E93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outique.aandp.f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Vejkim</cp:lastModifiedBy>
  <cp:revision>4</cp:revision>
  <dcterms:created xsi:type="dcterms:W3CDTF">2013-12-23T23:15:00Z</dcterms:created>
  <dcterms:modified xsi:type="dcterms:W3CDTF">2026-02-12T18:55:00Z</dcterms:modified>
  <cp:category/>
</cp:coreProperties>
</file>